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82" w:rsidRDefault="00FE2355" w:rsidP="00E54F82">
      <w:r>
        <w:rPr>
          <w:noProof/>
        </w:rPr>
        <w:drawing>
          <wp:anchor distT="0" distB="0" distL="114300" distR="114300" simplePos="0" relativeHeight="251666944" behindDoc="0" locked="0" layoutInCell="1" allowOverlap="0">
            <wp:simplePos x="0" y="0"/>
            <wp:positionH relativeFrom="column">
              <wp:posOffset>4277360</wp:posOffset>
            </wp:positionH>
            <wp:positionV relativeFrom="paragraph">
              <wp:posOffset>-283845</wp:posOffset>
            </wp:positionV>
            <wp:extent cx="2195830" cy="971550"/>
            <wp:effectExtent l="19050" t="0" r="0" b="0"/>
            <wp:wrapSquare wrapText="bothSides"/>
            <wp:docPr id="21" name="Imagem 21" descr="logo A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logo AP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83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866900" cy="542925"/>
            <wp:effectExtent l="19050" t="0" r="0" b="0"/>
            <wp:docPr id="1" name="Imagem 1" descr="logo sindime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indimeta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4F82">
        <w:t xml:space="preserve">  </w:t>
      </w:r>
    </w:p>
    <w:p w:rsidR="00E54F82" w:rsidRDefault="00E54F82" w:rsidP="00E54F82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066"/>
        <w:gridCol w:w="3686"/>
      </w:tblGrid>
      <w:tr w:rsidR="00E54F82" w:rsidRPr="000F4A79" w:rsidTr="00CE2CB0"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54F82" w:rsidRPr="000F4A79" w:rsidRDefault="00481909" w:rsidP="009872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pict>
                <v:shape id="_x0000_s1027" style="position:absolute;left:0;text-align:left;margin-left:29.25pt;margin-top:1.65pt;width:3.05pt;height:5.05pt;z-index:251649536;mso-position-horizontal-relative:text;mso-position-vertical-relative:text" coordsize="429,810" o:allowincell="f" path="m,l,810r34,-6l66,795,98,785r29,-12l156,759r28,-17l210,725r26,-20l259,684r22,-23l303,637r19,-25l340,586r16,-27l372,530r13,-28l396,472r10,-31l414,411r6,-32l425,347r3,-32l429,282r-1,-32l425,218r-5,-33l414,153r-9,-32l394,91,382,60,366,29,349,1,,xe" stroked="f">
                  <v:path arrowok="t"/>
                </v:shape>
              </w:pict>
            </w:r>
            <w:r>
              <w:rPr>
                <w:b/>
                <w:sz w:val="20"/>
                <w:szCs w:val="20"/>
              </w:rPr>
              <w:pict>
                <v:rect id="_x0000_s1044" style="position:absolute;left:0;text-align:left;margin-left:168.5pt;margin-top:82.2pt;width:.6pt;height:.8pt;z-index:251665920" o:allowincell="f" fillcolor="#074290" stroked="f"/>
              </w:pict>
            </w:r>
            <w:r>
              <w:rPr>
                <w:b/>
                <w:sz w:val="20"/>
                <w:szCs w:val="20"/>
              </w:rPr>
              <w:pict>
                <v:shape id="_x0000_s1043" style="position:absolute;left:0;text-align:left;margin-left:169.1pt;margin-top:74.2pt;width:7.1pt;height:1.5pt;z-index:251664896;mso-position-horizontal-relative:text;mso-position-vertical-relative:text" coordsize="993,246" o:allowincell="f" path="m993,l295,r-6,1l282,3r-7,2l269,10r-7,4l255,20r-6,7l242,35,227,51,214,69,201,90r-14,20l174,131r-15,19l146,169r-14,16l125,193r-7,7l112,206r-7,4l98,215r-7,2l83,219r-6,l,221r,25l98,246r7,l111,244r7,-3l125,238r7,-5l138,228r7,-6l152,216r14,-15l178,184r13,-17l203,149r24,-35l251,82,263,70,274,60r5,-3l285,54r5,-1l295,52r651,l955,49r9,-6l971,38r7,-5l984,26r4,-8l992,10,993,xe" stroked="f">
                  <v:path arrowok="t"/>
                </v:shape>
              </w:pict>
            </w:r>
            <w:r>
              <w:rPr>
                <w:b/>
                <w:sz w:val="20"/>
                <w:szCs w:val="20"/>
              </w:rPr>
              <w:pict>
                <v:shape id="_x0000_s1042" style="position:absolute;left:0;text-align:left;margin-left:161.45pt;margin-top:74.2pt;width:7.05pt;height:1.55pt;z-index:251663872;mso-position-horizontal-relative:text;mso-position-vertical-relative:text" coordsize="992,248" o:allowincell="f" path="m,l696,r7,1l709,3r7,2l723,10r7,4l736,20r7,7l751,35r13,16l778,69r13,21l804,110r15,21l832,150r14,19l860,185r6,8l873,200r7,6l887,210r8,5l901,217r7,2l915,219r77,2l989,248r-94,-2l887,246r-7,-2l873,241r-6,-3l860,233r-7,-5l847,222r-7,-6l827,201,813,184,801,167,788,149,764,114,740,82,729,70,718,60r-6,-3l707,54r-5,-1l696,52,46,52,37,49,28,43,20,38,13,33,8,26,4,18,1,10,,xe" stroked="f">
                  <v:path arrowok="t"/>
                </v:shape>
              </w:pict>
            </w:r>
            <w:r>
              <w:rPr>
                <w:b/>
                <w:sz w:val="20"/>
                <w:szCs w:val="20"/>
              </w:rPr>
              <w:pict>
                <v:shape id="_x0000_s1040" style="position:absolute;left:0;text-align:left;margin-left:171.9pt;margin-top:76.55pt;width:.25pt;height:.2pt;z-index:251662848;mso-position-horizontal-relative:text;mso-position-vertical-relative:text" coordsize="34,37" o:allowincell="f" path="m14,33r3,4l,23,15,,31,14r3,3l14,33xe" stroked="f">
                  <v:path arrowok="t"/>
                </v:shape>
              </w:pict>
            </w:r>
            <w:r>
              <w:rPr>
                <w:b/>
                <w:sz w:val="20"/>
                <w:szCs w:val="20"/>
              </w:rPr>
              <w:pict>
                <v:shape id="_x0000_s1039" style="position:absolute;left:0;text-align:left;margin-left:168.5pt;margin-top:82.55pt;width:.25pt;height:.2pt;z-index:251661824;mso-position-horizontal-relative:text;mso-position-vertical-relative:text" coordsize="35,27" o:allowincell="f" path="m35,14l35,,,,1,27r34,l35,14xe" stroked="f">
                  <v:path arrowok="t"/>
                </v:shape>
              </w:pict>
            </w:r>
            <w:r>
              <w:rPr>
                <w:b/>
                <w:sz w:val="20"/>
                <w:szCs w:val="20"/>
              </w:rPr>
              <w:pict>
                <v:shape id="_x0000_s1038" style="position:absolute;left:0;text-align:left;margin-left:165.45pt;margin-top:76.5pt;width:.25pt;height:.25pt;z-index:251660800;mso-position-horizontal-relative:text;mso-position-vertical-relative:text" coordsize="33,37" o:allowincell="f" path="m20,33r-3,4l33,23,19,,2,14,,17,20,33xe" stroked="f">
                  <v:path arrowok="t"/>
                </v:shape>
              </w:pict>
            </w:r>
            <w:r>
              <w:rPr>
                <w:b/>
                <w:sz w:val="20"/>
                <w:szCs w:val="20"/>
              </w:rPr>
              <w:pict>
                <v:shape id="_x0000_s1037" style="position:absolute;left:0;text-align:left;margin-left:172.1pt;margin-top:76.05pt;width:1.15pt;height:.4pt;z-index:251659776;mso-position-horizontal-relative:text;mso-position-vertical-relative:text" coordsize="156,65" o:allowincell="f" path="m86,l,65r108,l119,58r9,-7l137,43r7,-8l149,27r4,-9l155,14r1,-5l156,4,155,,86,xe" stroked="f">
                  <v:path arrowok="t"/>
                </v:shape>
              </w:pict>
            </w:r>
            <w:r>
              <w:rPr>
                <w:b/>
                <w:sz w:val="20"/>
                <w:szCs w:val="20"/>
              </w:rPr>
              <w:pict>
                <v:shape id="_x0000_s1036" style="position:absolute;left:0;text-align:left;margin-left:172.85pt;margin-top:75.55pt;width:1.1pt;height:.4pt;z-index:251658752;mso-position-horizontal-relative:text;mso-position-vertical-relative:text" coordsize="155,65" o:allowincell="f" path="m85,l,65r107,l119,58r9,-6l137,44r7,-8l149,28r4,-9l154,14r1,-5l155,5,154,,85,xe" stroked="f">
                  <v:path arrowok="t"/>
                </v:shape>
              </w:pict>
            </w:r>
            <w:r>
              <w:rPr>
                <w:b/>
                <w:sz w:val="20"/>
                <w:szCs w:val="20"/>
              </w:rPr>
              <w:pict>
                <v:shape id="_x0000_s1035" style="position:absolute;left:0;text-align:left;margin-left:173.6pt;margin-top:75.1pt;width:1.1pt;height:.4pt;z-index:251657728;mso-position-horizontal-relative:text;mso-position-vertical-relative:text" coordsize="154,65" o:allowincell="f" path="m85,l,64r108,1l118,57r10,-7l136,42r7,-8l149,26r4,-9l154,14r,-5l154,5r,-5l85,xe" stroked="f">
                  <v:path arrowok="t"/>
                </v:shape>
              </w:pict>
            </w:r>
            <w:r>
              <w:rPr>
                <w:b/>
                <w:sz w:val="20"/>
                <w:szCs w:val="20"/>
              </w:rPr>
              <w:pict>
                <v:shape id="_x0000_s1034" style="position:absolute;left:0;text-align:left;margin-left:174.35pt;margin-top:74.65pt;width:1.05pt;height:.35pt;z-index:251656704;mso-position-horizontal-relative:text;mso-position-vertical-relative:text" coordsize="149,51" o:allowincell="f" path="m57,l,51,111,50r11,-4l131,40r6,-7l143,28r4,-7l149,14r,-7l149,,57,xe" stroked="f">
                  <v:path arrowok="t"/>
                </v:shape>
              </w:pict>
            </w:r>
            <w:r>
              <w:rPr>
                <w:b/>
                <w:sz w:val="20"/>
                <w:szCs w:val="20"/>
              </w:rPr>
              <w:pict>
                <v:shape id="_x0000_s1033" style="position:absolute;left:0;text-align:left;margin-left:164.45pt;margin-top:76.05pt;width:1.1pt;height:.4pt;z-index:251655680;mso-position-horizontal-relative:text;mso-position-vertical-relative:text" coordsize="155,65" o:allowincell="f" path="m70,r85,65l46,65,36,58,27,51,18,43,11,35,6,27,2,18,1,14,,9,,4,1,,70,xe" stroked="f">
                  <v:path arrowok="t"/>
                </v:shape>
              </w:pict>
            </w:r>
            <w:r>
              <w:rPr>
                <w:b/>
                <w:sz w:val="20"/>
                <w:szCs w:val="20"/>
              </w:rPr>
              <w:pict>
                <v:shape id="_x0000_s1032" style="position:absolute;left:0;text-align:left;margin-left:163.7pt;margin-top:75.55pt;width:1.1pt;height:.4pt;z-index:251654656;mso-position-horizontal-relative:text;mso-position-vertical-relative:text" coordsize="155,65" o:allowincell="f" path="m70,r85,65l48,65,37,58,28,52,19,44,11,36,6,28,2,19,1,14,,9,,5,1,,70,xe" stroked="f">
                  <v:path arrowok="t"/>
                </v:shape>
              </w:pict>
            </w:r>
            <w:r>
              <w:rPr>
                <w:b/>
                <w:sz w:val="20"/>
                <w:szCs w:val="20"/>
              </w:rPr>
              <w:pict>
                <v:shape id="_x0000_s1031" style="position:absolute;left:0;text-align:left;margin-left:163pt;margin-top:75.1pt;width:1.1pt;height:.4pt;z-index:251653632;mso-position-horizontal-relative:text;mso-position-vertical-relative:text" coordsize="155,65" o:allowincell="f" path="m70,r85,64l47,65,36,57,27,50,18,42,11,34,6,26,2,17,1,14,,9,,5,1,,70,xe" stroked="f">
                  <v:path arrowok="t"/>
                </v:shape>
              </w:pict>
            </w:r>
            <w:r>
              <w:rPr>
                <w:b/>
                <w:sz w:val="20"/>
                <w:szCs w:val="20"/>
              </w:rPr>
              <w:pict>
                <v:shape id="_x0000_s1030" style="position:absolute;left:0;text-align:left;margin-left:162.25pt;margin-top:74.65pt;width:1.05pt;height:.35pt;z-index:251652608;mso-position-horizontal-relative:text;mso-position-vertical-relative:text" coordsize="150,51" o:allowincell="f" path="m93,r57,51l39,50,29,46,20,40,12,33,7,28,3,21,1,14,,7,1,,93,xe" stroked="f">
                  <v:path arrowok="t"/>
                </v:shape>
              </w:pict>
            </w:r>
            <w:r>
              <w:rPr>
                <w:b/>
                <w:sz w:val="20"/>
                <w:szCs w:val="20"/>
              </w:rPr>
              <w:pict>
                <v:shape id="_x0000_s1029" style="position:absolute;left:0;text-align:left;margin-left:169.1pt;margin-top:76.5pt;width:3.3pt;height:.4pt;z-index:251651584;mso-position-horizontal-relative:text;mso-position-vertical-relative:text" coordsize="460,64" o:allowincell="f" path="m,l460,r-4,13l451,23r-7,10l434,41r-10,8l412,55r-13,6l383,64,,64,,xe" stroked="f">
                  <v:path arrowok="t"/>
                </v:shape>
              </w:pict>
            </w:r>
            <w:r>
              <w:rPr>
                <w:b/>
                <w:sz w:val="20"/>
                <w:szCs w:val="20"/>
              </w:rPr>
              <w:pict>
                <v:shape id="_x0000_s1028" style="position:absolute;left:0;text-align:left;margin-left:165.5pt;margin-top:76.5pt;width:3pt;height:.4pt;z-index:251650560;mso-position-horizontal-relative:text;mso-position-vertical-relative:text" coordsize="422,64" o:allowincell="f" path="m422,l,,4,13,9,23r6,10l23,41r9,8l44,55r13,6l71,64r351,l422,xe" stroked="f">
                  <v:path arrowok="t"/>
                </v:shape>
              </w:pict>
            </w:r>
            <w:r>
              <w:rPr>
                <w:b/>
                <w:sz w:val="20"/>
                <w:szCs w:val="20"/>
              </w:rPr>
              <w:pict>
                <v:rect id="_x0000_s1026" style="position:absolute;left:0;text-align:left;margin-left:169.55pt;margin-top:85pt;width:.45pt;height:2.05pt;z-index:251648512" o:allowincell="f" fillcolor="#074290" stroked="f"/>
              </w:pict>
            </w:r>
            <w:r w:rsidR="009872B4" w:rsidRPr="000F4A79">
              <w:rPr>
                <w:sz w:val="20"/>
                <w:szCs w:val="20"/>
              </w:rPr>
              <w:t>FRANCISCO BELTRÃO</w:t>
            </w:r>
          </w:p>
        </w:tc>
        <w:tc>
          <w:tcPr>
            <w:tcW w:w="40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82" w:rsidRPr="000F4A79" w:rsidRDefault="00E54F82" w:rsidP="00CE2CB0">
            <w:pPr>
              <w:jc w:val="center"/>
              <w:rPr>
                <w:b/>
                <w:sz w:val="20"/>
                <w:szCs w:val="20"/>
              </w:rPr>
            </w:pPr>
            <w:r w:rsidRPr="000F4A79">
              <w:rPr>
                <w:b/>
                <w:sz w:val="20"/>
                <w:szCs w:val="20"/>
              </w:rPr>
              <w:t>LISTA DE PRESENÇA</w:t>
            </w:r>
          </w:p>
          <w:p w:rsidR="00E54F82" w:rsidRPr="000F4A79" w:rsidRDefault="00E54F82" w:rsidP="00CE2CB0">
            <w:pPr>
              <w:jc w:val="center"/>
              <w:rPr>
                <w:sz w:val="20"/>
                <w:szCs w:val="20"/>
              </w:rPr>
            </w:pPr>
            <w:r w:rsidRPr="000F4A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F82" w:rsidRPr="000F4A79" w:rsidRDefault="00E54F82" w:rsidP="00CE2CB0">
            <w:pPr>
              <w:rPr>
                <w:sz w:val="20"/>
                <w:szCs w:val="20"/>
              </w:rPr>
            </w:pPr>
            <w:r w:rsidRPr="000F4A79">
              <w:rPr>
                <w:sz w:val="20"/>
                <w:szCs w:val="20"/>
              </w:rPr>
              <w:t>Data</w:t>
            </w:r>
          </w:p>
          <w:p w:rsidR="00E54F82" w:rsidRPr="000F4A79" w:rsidRDefault="00B53330" w:rsidP="00B53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E36369" w:rsidRPr="000F4A7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04</w:t>
            </w:r>
            <w:r w:rsidR="00E36369" w:rsidRPr="000F4A79">
              <w:rPr>
                <w:sz w:val="20"/>
                <w:szCs w:val="20"/>
              </w:rPr>
              <w:t>/201</w:t>
            </w:r>
            <w:r>
              <w:rPr>
                <w:sz w:val="20"/>
                <w:szCs w:val="20"/>
              </w:rPr>
              <w:t>7</w:t>
            </w:r>
          </w:p>
        </w:tc>
      </w:tr>
      <w:tr w:rsidR="00E54F82" w:rsidRPr="000F4A79" w:rsidTr="00CE2CB0">
        <w:trPr>
          <w:cantSplit/>
        </w:trPr>
        <w:tc>
          <w:tcPr>
            <w:tcW w:w="69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872B4" w:rsidRPr="000F4A79" w:rsidRDefault="009872B4" w:rsidP="00CE2CB0">
            <w:pPr>
              <w:rPr>
                <w:sz w:val="20"/>
                <w:szCs w:val="20"/>
              </w:rPr>
            </w:pPr>
          </w:p>
          <w:p w:rsidR="00E54F82" w:rsidRPr="000F4A79" w:rsidRDefault="00E54F82" w:rsidP="00CE2CB0">
            <w:pPr>
              <w:rPr>
                <w:sz w:val="20"/>
                <w:szCs w:val="20"/>
              </w:rPr>
            </w:pPr>
            <w:r w:rsidRPr="000F4A79">
              <w:rPr>
                <w:sz w:val="20"/>
                <w:szCs w:val="20"/>
              </w:rPr>
              <w:t>REUNIÃO</w:t>
            </w:r>
          </w:p>
          <w:p w:rsidR="00E54F82" w:rsidRPr="000F4A79" w:rsidRDefault="00E54F82" w:rsidP="00CE2CB0">
            <w:pPr>
              <w:rPr>
                <w:sz w:val="20"/>
                <w:szCs w:val="20"/>
              </w:rPr>
            </w:pPr>
            <w:r w:rsidRPr="000F4A79">
              <w:rPr>
                <w:sz w:val="20"/>
                <w:szCs w:val="20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F82" w:rsidRPr="000F4A79" w:rsidRDefault="00E54F82" w:rsidP="00CE2CB0">
            <w:pPr>
              <w:pStyle w:val="Ttulo3"/>
              <w:rPr>
                <w:rFonts w:ascii="Arial" w:hAnsi="Arial" w:cs="Arial"/>
                <w:color w:val="000000"/>
                <w:sz w:val="20"/>
              </w:rPr>
            </w:pPr>
            <w:r w:rsidRPr="000F4A79">
              <w:rPr>
                <w:rFonts w:ascii="Arial" w:hAnsi="Arial" w:cs="Arial"/>
                <w:color w:val="000000"/>
                <w:sz w:val="20"/>
              </w:rPr>
              <w:t>Horário de Inicio:</w:t>
            </w:r>
          </w:p>
          <w:p w:rsidR="00E54F82" w:rsidRPr="000F4A79" w:rsidRDefault="00E54F82" w:rsidP="00CE2CB0">
            <w:pPr>
              <w:rPr>
                <w:sz w:val="20"/>
                <w:szCs w:val="20"/>
              </w:rPr>
            </w:pPr>
            <w:r w:rsidRPr="000F4A79">
              <w:rPr>
                <w:sz w:val="20"/>
                <w:szCs w:val="20"/>
              </w:rPr>
              <w:t>19h</w:t>
            </w:r>
            <w:r w:rsidR="0051611D">
              <w:rPr>
                <w:sz w:val="20"/>
                <w:szCs w:val="20"/>
              </w:rPr>
              <w:t>30h</w:t>
            </w:r>
          </w:p>
          <w:p w:rsidR="00E54F82" w:rsidRPr="000F4A79" w:rsidRDefault="00E54F82" w:rsidP="00CE2CB0">
            <w:pPr>
              <w:rPr>
                <w:sz w:val="20"/>
                <w:szCs w:val="20"/>
              </w:rPr>
            </w:pPr>
            <w:r w:rsidRPr="000F4A79">
              <w:rPr>
                <w:sz w:val="20"/>
                <w:szCs w:val="20"/>
              </w:rPr>
              <w:t xml:space="preserve">  </w:t>
            </w:r>
          </w:p>
        </w:tc>
      </w:tr>
      <w:tr w:rsidR="00E54F82" w:rsidRPr="000F4A79" w:rsidTr="00CE2CB0">
        <w:trPr>
          <w:cantSplit/>
          <w:trHeight w:val="653"/>
        </w:trPr>
        <w:tc>
          <w:tcPr>
            <w:tcW w:w="6946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E54F82" w:rsidRPr="000F4A79" w:rsidRDefault="00E54F82" w:rsidP="00CE2CB0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color w:val="000000"/>
                <w:sz w:val="20"/>
              </w:rPr>
            </w:pPr>
            <w:r w:rsidRPr="000F4A79">
              <w:rPr>
                <w:rFonts w:ascii="Arial" w:hAnsi="Arial" w:cs="Arial"/>
                <w:color w:val="000000"/>
                <w:sz w:val="20"/>
              </w:rPr>
              <w:t xml:space="preserve">Coordenador </w:t>
            </w:r>
            <w:proofErr w:type="spellStart"/>
            <w:r w:rsidR="000968AD" w:rsidRPr="000F4A79">
              <w:rPr>
                <w:rFonts w:ascii="Arial" w:hAnsi="Arial" w:cs="Arial"/>
                <w:color w:val="000000"/>
                <w:sz w:val="20"/>
              </w:rPr>
              <w:t>Sadimar</w:t>
            </w:r>
            <w:proofErr w:type="spellEnd"/>
            <w:r w:rsidR="000968AD" w:rsidRPr="000F4A79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="000968AD" w:rsidRPr="000F4A79">
              <w:rPr>
                <w:rFonts w:ascii="Arial" w:hAnsi="Arial" w:cs="Arial"/>
                <w:color w:val="000000"/>
                <w:sz w:val="20"/>
              </w:rPr>
              <w:t>Froza</w:t>
            </w:r>
            <w:proofErr w:type="spellEnd"/>
          </w:p>
          <w:p w:rsidR="00E54F82" w:rsidRPr="000F4A79" w:rsidRDefault="004B519C" w:rsidP="00CE2CB0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color w:val="000000"/>
                <w:sz w:val="20"/>
              </w:rPr>
            </w:pPr>
            <w:r w:rsidRPr="000F4A79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54F82" w:rsidRPr="000F4A79" w:rsidRDefault="00E54F82" w:rsidP="0051611D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color w:val="000000"/>
                <w:sz w:val="20"/>
              </w:rPr>
            </w:pPr>
            <w:r w:rsidRPr="000F4A79">
              <w:rPr>
                <w:rFonts w:ascii="Arial" w:hAnsi="Arial" w:cs="Arial"/>
                <w:color w:val="000000"/>
                <w:sz w:val="20"/>
              </w:rPr>
              <w:t>Local:</w:t>
            </w:r>
            <w:r w:rsidR="009872B4" w:rsidRPr="000F4A79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51611D">
              <w:rPr>
                <w:rFonts w:ascii="Arial" w:hAnsi="Arial" w:cs="Arial"/>
                <w:color w:val="000000"/>
                <w:sz w:val="20"/>
              </w:rPr>
              <w:t>Auditório SESI/SENAI</w:t>
            </w:r>
          </w:p>
        </w:tc>
      </w:tr>
    </w:tbl>
    <w:p w:rsidR="00E54F82" w:rsidRPr="000F4A79" w:rsidRDefault="00E54F82" w:rsidP="00E54F82">
      <w:pPr>
        <w:rPr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303943" w:rsidRPr="000F4A79" w:rsidTr="00303943">
        <w:trPr>
          <w:cantSplit/>
        </w:trPr>
        <w:tc>
          <w:tcPr>
            <w:tcW w:w="106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03943" w:rsidRPr="000F4A79" w:rsidRDefault="00303943" w:rsidP="00CE2CB0">
            <w:pPr>
              <w:jc w:val="center"/>
              <w:rPr>
                <w:b/>
                <w:sz w:val="20"/>
                <w:szCs w:val="20"/>
              </w:rPr>
            </w:pPr>
          </w:p>
          <w:p w:rsidR="00303943" w:rsidRPr="000F4A79" w:rsidRDefault="00C837C4" w:rsidP="00CE2CB0">
            <w:pPr>
              <w:jc w:val="center"/>
              <w:rPr>
                <w:b/>
                <w:sz w:val="20"/>
                <w:szCs w:val="20"/>
              </w:rPr>
            </w:pPr>
            <w:r w:rsidRPr="000F4A79">
              <w:rPr>
                <w:b/>
                <w:sz w:val="20"/>
                <w:szCs w:val="20"/>
              </w:rPr>
              <w:t>PAUTA</w:t>
            </w:r>
          </w:p>
          <w:p w:rsidR="000F4A79" w:rsidRPr="000F4A79" w:rsidRDefault="000F4A79" w:rsidP="000F4A79">
            <w:pPr>
              <w:jc w:val="both"/>
              <w:rPr>
                <w:sz w:val="20"/>
                <w:szCs w:val="20"/>
              </w:rPr>
            </w:pPr>
            <w:r w:rsidRPr="000F4A79">
              <w:rPr>
                <w:sz w:val="20"/>
                <w:szCs w:val="20"/>
              </w:rPr>
              <w:t xml:space="preserve">Apresentar aos associados: </w:t>
            </w:r>
          </w:p>
          <w:p w:rsidR="00280635" w:rsidRPr="00280635" w:rsidRDefault="00280635" w:rsidP="00280635">
            <w:pPr>
              <w:pStyle w:val="PargrafodaLista"/>
              <w:numPr>
                <w:ilvl w:val="0"/>
                <w:numId w:val="5"/>
              </w:numPr>
              <w:contextualSpacing w:val="0"/>
              <w:rPr>
                <w:color w:val="000000" w:themeColor="text1"/>
                <w:sz w:val="20"/>
                <w:szCs w:val="20"/>
              </w:rPr>
            </w:pPr>
            <w:r w:rsidRPr="00280635">
              <w:rPr>
                <w:color w:val="000000" w:themeColor="text1"/>
                <w:sz w:val="20"/>
                <w:szCs w:val="20"/>
              </w:rPr>
              <w:t xml:space="preserve">Ação Judicial – CRQ – Conselho Regional de Química – </w:t>
            </w:r>
            <w:proofErr w:type="spellStart"/>
            <w:r w:rsidRPr="00280635">
              <w:rPr>
                <w:color w:val="000000" w:themeColor="text1"/>
                <w:sz w:val="20"/>
                <w:szCs w:val="20"/>
              </w:rPr>
              <w:t>Sadimar</w:t>
            </w:r>
            <w:proofErr w:type="spellEnd"/>
            <w:r w:rsidRPr="0028063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80635">
              <w:rPr>
                <w:color w:val="000000" w:themeColor="text1"/>
                <w:sz w:val="20"/>
                <w:szCs w:val="20"/>
              </w:rPr>
              <w:t>Froza</w:t>
            </w:r>
            <w:proofErr w:type="spellEnd"/>
          </w:p>
          <w:p w:rsidR="00280635" w:rsidRPr="00280635" w:rsidRDefault="00280635" w:rsidP="00280635">
            <w:pPr>
              <w:pStyle w:val="PargrafodaLista"/>
              <w:numPr>
                <w:ilvl w:val="0"/>
                <w:numId w:val="5"/>
              </w:numPr>
              <w:contextualSpacing w:val="0"/>
              <w:rPr>
                <w:color w:val="000000" w:themeColor="text1"/>
                <w:sz w:val="20"/>
                <w:szCs w:val="20"/>
              </w:rPr>
            </w:pPr>
            <w:r w:rsidRPr="00280635">
              <w:rPr>
                <w:color w:val="000000" w:themeColor="text1"/>
                <w:sz w:val="20"/>
                <w:szCs w:val="20"/>
              </w:rPr>
              <w:t xml:space="preserve">Ação Judicial – </w:t>
            </w:r>
            <w:proofErr w:type="spellStart"/>
            <w:r w:rsidRPr="00280635">
              <w:rPr>
                <w:color w:val="000000" w:themeColor="text1"/>
                <w:sz w:val="20"/>
                <w:szCs w:val="20"/>
              </w:rPr>
              <w:t>ICM´s</w:t>
            </w:r>
            <w:proofErr w:type="spellEnd"/>
            <w:r w:rsidRPr="00280635">
              <w:rPr>
                <w:color w:val="000000" w:themeColor="text1"/>
                <w:sz w:val="20"/>
                <w:szCs w:val="20"/>
              </w:rPr>
              <w:t xml:space="preserve"> não incidência sobre PIS e COFINS – Evandro Néri -</w:t>
            </w:r>
          </w:p>
          <w:p w:rsidR="00280635" w:rsidRPr="00280635" w:rsidRDefault="00280635" w:rsidP="00280635">
            <w:pPr>
              <w:pStyle w:val="PargrafodaLista"/>
              <w:numPr>
                <w:ilvl w:val="0"/>
                <w:numId w:val="5"/>
              </w:numPr>
              <w:contextualSpacing w:val="0"/>
              <w:rPr>
                <w:color w:val="000000" w:themeColor="text1"/>
                <w:sz w:val="20"/>
                <w:szCs w:val="20"/>
              </w:rPr>
            </w:pPr>
            <w:r w:rsidRPr="00280635">
              <w:rPr>
                <w:color w:val="000000" w:themeColor="text1"/>
                <w:sz w:val="20"/>
                <w:szCs w:val="20"/>
              </w:rPr>
              <w:t xml:space="preserve">Consultoria </w:t>
            </w:r>
            <w:proofErr w:type="gramStart"/>
            <w:r w:rsidRPr="00280635">
              <w:rPr>
                <w:color w:val="000000" w:themeColor="text1"/>
                <w:sz w:val="20"/>
                <w:szCs w:val="20"/>
              </w:rPr>
              <w:t>gratuita  pelo</w:t>
            </w:r>
            <w:proofErr w:type="gramEnd"/>
            <w:r w:rsidRPr="00280635">
              <w:rPr>
                <w:color w:val="000000" w:themeColor="text1"/>
                <w:sz w:val="20"/>
                <w:szCs w:val="20"/>
              </w:rPr>
              <w:t xml:space="preserve"> Sindimetal/Sudoeste – Apresentação do Currículo do Consultor </w:t>
            </w:r>
            <w:proofErr w:type="spellStart"/>
            <w:r w:rsidRPr="00280635">
              <w:rPr>
                <w:color w:val="000000" w:themeColor="text1"/>
                <w:sz w:val="20"/>
                <w:szCs w:val="20"/>
              </w:rPr>
              <w:t>Roberson</w:t>
            </w:r>
            <w:proofErr w:type="spellEnd"/>
            <w:r w:rsidRPr="0028063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80635">
              <w:rPr>
                <w:color w:val="000000" w:themeColor="text1"/>
                <w:sz w:val="20"/>
                <w:szCs w:val="20"/>
              </w:rPr>
              <w:t>Polimeni</w:t>
            </w:r>
            <w:proofErr w:type="spellEnd"/>
            <w:r w:rsidRPr="00280635">
              <w:rPr>
                <w:color w:val="000000" w:themeColor="text1"/>
                <w:sz w:val="20"/>
                <w:szCs w:val="20"/>
              </w:rPr>
              <w:t xml:space="preserve"> Góes – STI  - Sistema de Tecnologia e Inovação do Senai de Londrina – Evandro Néri – Presidente do Sindimetal </w:t>
            </w:r>
          </w:p>
          <w:p w:rsidR="00280635" w:rsidRPr="00280635" w:rsidRDefault="00280635" w:rsidP="00280635">
            <w:pPr>
              <w:pStyle w:val="PargrafodaLista"/>
              <w:numPr>
                <w:ilvl w:val="0"/>
                <w:numId w:val="5"/>
              </w:numPr>
              <w:ind w:right="-180"/>
              <w:contextualSpacing w:val="0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280635">
              <w:rPr>
                <w:color w:val="000000" w:themeColor="text1"/>
                <w:sz w:val="20"/>
                <w:szCs w:val="20"/>
              </w:rPr>
              <w:t>Sebraetec</w:t>
            </w:r>
            <w:proofErr w:type="spellEnd"/>
            <w:r w:rsidRPr="00280635">
              <w:rPr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r w:rsidRPr="00280635">
              <w:rPr>
                <w:color w:val="000000" w:themeColor="text1"/>
                <w:sz w:val="20"/>
                <w:szCs w:val="20"/>
              </w:rPr>
              <w:t>Gilcindo</w:t>
            </w:r>
            <w:proofErr w:type="spellEnd"/>
            <w:r w:rsidRPr="00280635">
              <w:rPr>
                <w:color w:val="000000" w:themeColor="text1"/>
                <w:sz w:val="20"/>
                <w:szCs w:val="20"/>
              </w:rPr>
              <w:t xml:space="preserve"> de Castro Correa Neto </w:t>
            </w:r>
          </w:p>
          <w:p w:rsidR="00280635" w:rsidRPr="00280635" w:rsidRDefault="00280635" w:rsidP="00280635">
            <w:pPr>
              <w:pStyle w:val="PargrafodaLista"/>
              <w:numPr>
                <w:ilvl w:val="0"/>
                <w:numId w:val="5"/>
              </w:numPr>
              <w:ind w:right="-180"/>
              <w:contextualSpacing w:val="0"/>
              <w:rPr>
                <w:bCs/>
                <w:color w:val="000000" w:themeColor="text1"/>
                <w:sz w:val="20"/>
                <w:szCs w:val="20"/>
              </w:rPr>
            </w:pPr>
            <w:r w:rsidRPr="00280635">
              <w:rPr>
                <w:color w:val="000000" w:themeColor="text1"/>
                <w:sz w:val="20"/>
                <w:szCs w:val="20"/>
              </w:rPr>
              <w:t xml:space="preserve">INMETRO – Certificação – Marcelo Da </w:t>
            </w:r>
            <w:proofErr w:type="spellStart"/>
            <w:proofErr w:type="gramStart"/>
            <w:r w:rsidRPr="00280635">
              <w:rPr>
                <w:color w:val="000000" w:themeColor="text1"/>
                <w:sz w:val="20"/>
                <w:szCs w:val="20"/>
              </w:rPr>
              <w:t>Correggio</w:t>
            </w:r>
            <w:proofErr w:type="spellEnd"/>
            <w:r w:rsidRPr="00280635">
              <w:rPr>
                <w:color w:val="000000" w:themeColor="text1"/>
                <w:sz w:val="20"/>
                <w:szCs w:val="20"/>
              </w:rPr>
              <w:t xml:space="preserve">  –</w:t>
            </w:r>
            <w:proofErr w:type="gramEnd"/>
            <w:r w:rsidRPr="00280635">
              <w:rPr>
                <w:color w:val="000000" w:themeColor="text1"/>
                <w:sz w:val="20"/>
                <w:szCs w:val="20"/>
              </w:rPr>
              <w:t xml:space="preserve"> SENAI – Francisco Beltrão –</w:t>
            </w:r>
            <w:proofErr w:type="spellStart"/>
            <w:r w:rsidRPr="00280635">
              <w:rPr>
                <w:color w:val="000000" w:themeColor="text1"/>
                <w:sz w:val="20"/>
                <w:szCs w:val="20"/>
              </w:rPr>
              <w:t>Gilcindo</w:t>
            </w:r>
            <w:proofErr w:type="spellEnd"/>
            <w:r w:rsidRPr="00280635">
              <w:rPr>
                <w:color w:val="000000" w:themeColor="text1"/>
                <w:sz w:val="20"/>
                <w:szCs w:val="20"/>
              </w:rPr>
              <w:t xml:space="preserve"> de Castro Correa Neto - Sebrae</w:t>
            </w:r>
          </w:p>
          <w:p w:rsidR="00280635" w:rsidRPr="00280635" w:rsidRDefault="00280635" w:rsidP="00280635">
            <w:pPr>
              <w:pStyle w:val="PargrafodaLista"/>
              <w:numPr>
                <w:ilvl w:val="0"/>
                <w:numId w:val="5"/>
              </w:numPr>
              <w:ind w:right="-180"/>
              <w:contextualSpacing w:val="0"/>
              <w:rPr>
                <w:bCs/>
                <w:color w:val="000000" w:themeColor="text1"/>
                <w:sz w:val="20"/>
                <w:szCs w:val="20"/>
              </w:rPr>
            </w:pPr>
            <w:r w:rsidRPr="00280635">
              <w:rPr>
                <w:bCs/>
                <w:color w:val="000000" w:themeColor="text1"/>
                <w:sz w:val="20"/>
                <w:szCs w:val="20"/>
              </w:rPr>
              <w:t>E</w:t>
            </w:r>
            <w:r w:rsidRPr="00280635">
              <w:rPr>
                <w:color w:val="000000" w:themeColor="text1"/>
                <w:sz w:val="20"/>
                <w:szCs w:val="20"/>
              </w:rPr>
              <w:t>leição da nova Diretori</w:t>
            </w:r>
            <w:r w:rsidRPr="00280635">
              <w:rPr>
                <w:bCs/>
                <w:color w:val="000000" w:themeColor="text1"/>
                <w:sz w:val="20"/>
                <w:szCs w:val="20"/>
              </w:rPr>
              <w:t xml:space="preserve">a – </w:t>
            </w:r>
            <w:proofErr w:type="spellStart"/>
            <w:r w:rsidRPr="00280635">
              <w:rPr>
                <w:bCs/>
                <w:color w:val="000000" w:themeColor="text1"/>
                <w:sz w:val="20"/>
                <w:szCs w:val="20"/>
              </w:rPr>
              <w:t>Sadimar</w:t>
            </w:r>
            <w:proofErr w:type="spellEnd"/>
            <w:r w:rsidRPr="00280635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80635">
              <w:rPr>
                <w:bCs/>
                <w:color w:val="000000" w:themeColor="text1"/>
                <w:sz w:val="20"/>
                <w:szCs w:val="20"/>
              </w:rPr>
              <w:t>Froza</w:t>
            </w:r>
            <w:proofErr w:type="spellEnd"/>
          </w:p>
          <w:p w:rsidR="000F4A79" w:rsidRPr="000F4A79" w:rsidRDefault="000F4A79" w:rsidP="00CE2CB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16E62" w:rsidRPr="000F4A79" w:rsidTr="0026192A">
        <w:trPr>
          <w:cantSplit/>
          <w:trHeight w:val="281"/>
        </w:trPr>
        <w:tc>
          <w:tcPr>
            <w:tcW w:w="10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16E62" w:rsidRPr="000F4A79" w:rsidRDefault="00216E62" w:rsidP="0026192A">
            <w:pPr>
              <w:jc w:val="center"/>
              <w:rPr>
                <w:sz w:val="20"/>
                <w:szCs w:val="20"/>
              </w:rPr>
            </w:pPr>
            <w:r w:rsidRPr="000F4A79">
              <w:rPr>
                <w:sz w:val="20"/>
                <w:szCs w:val="20"/>
              </w:rPr>
              <w:t xml:space="preserve">  </w:t>
            </w:r>
          </w:p>
          <w:p w:rsidR="00216E62" w:rsidRPr="000F4A79" w:rsidRDefault="00216E62" w:rsidP="0026192A">
            <w:pPr>
              <w:jc w:val="center"/>
              <w:rPr>
                <w:b/>
                <w:sz w:val="20"/>
                <w:szCs w:val="20"/>
              </w:rPr>
            </w:pPr>
            <w:r w:rsidRPr="000F4A79">
              <w:rPr>
                <w:b/>
                <w:sz w:val="20"/>
                <w:szCs w:val="20"/>
              </w:rPr>
              <w:t xml:space="preserve">OBJETIVO </w:t>
            </w:r>
          </w:p>
          <w:p w:rsidR="00D31C8E" w:rsidRDefault="00D31C8E" w:rsidP="002806F1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6F371F" w:rsidRDefault="00140D67" w:rsidP="002806F1">
            <w:pPr>
              <w:pStyle w:val="Default"/>
              <w:jc w:val="both"/>
              <w:rPr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 w:rsidRPr="00DC44C2">
              <w:rPr>
                <w:color w:val="000000" w:themeColor="text1"/>
                <w:sz w:val="20"/>
                <w:szCs w:val="20"/>
              </w:rPr>
              <w:t xml:space="preserve">Coordenador </w:t>
            </w:r>
            <w:r w:rsidR="002806F1" w:rsidRPr="00DC44C2">
              <w:rPr>
                <w:color w:val="000000" w:themeColor="text1"/>
                <w:sz w:val="20"/>
                <w:szCs w:val="20"/>
              </w:rPr>
              <w:t xml:space="preserve">Sr. </w:t>
            </w:r>
            <w:proofErr w:type="spellStart"/>
            <w:r w:rsidR="002806F1" w:rsidRPr="00DC44C2">
              <w:rPr>
                <w:color w:val="000000" w:themeColor="text1"/>
                <w:sz w:val="20"/>
                <w:szCs w:val="20"/>
              </w:rPr>
              <w:t>Sadimar</w:t>
            </w:r>
            <w:proofErr w:type="spellEnd"/>
            <w:r w:rsidR="002806F1" w:rsidRPr="00DC44C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806F1" w:rsidRPr="00DC44C2">
              <w:rPr>
                <w:color w:val="000000" w:themeColor="text1"/>
                <w:sz w:val="20"/>
                <w:szCs w:val="20"/>
              </w:rPr>
              <w:t>Froza</w:t>
            </w:r>
            <w:proofErr w:type="spellEnd"/>
            <w:r w:rsidR="002806F1" w:rsidRPr="00DC44C2">
              <w:rPr>
                <w:color w:val="000000" w:themeColor="text1"/>
                <w:sz w:val="20"/>
                <w:szCs w:val="20"/>
              </w:rPr>
              <w:t xml:space="preserve"> </w:t>
            </w:r>
            <w:r w:rsidR="000F01E4">
              <w:rPr>
                <w:color w:val="000000" w:themeColor="text1"/>
                <w:sz w:val="20"/>
                <w:szCs w:val="20"/>
              </w:rPr>
              <w:t>iniciou os trabalhos comentando sobre as ações que o CRQ- Conselho Regional de Química está impetrando contra as indústrias, convidou a Sra. Meri Aparecida Moraes para explanar sobre o assunto, a qual chamou o Senhor Renildo Furlan para fazer um depoimento sobre a atuação que recebeu do CRQ, após muita discussão e depoimentos de ações, ficou decidido entrar com uma ação coletiva para barrar essas atuações do CRQ através do DR Francisco de Souza Junior</w:t>
            </w:r>
            <w:r w:rsidR="000E0624">
              <w:rPr>
                <w:color w:val="000000" w:themeColor="text1"/>
                <w:sz w:val="20"/>
                <w:szCs w:val="20"/>
              </w:rPr>
              <w:t>,</w:t>
            </w:r>
            <w:r w:rsidR="00E6411A">
              <w:rPr>
                <w:color w:val="000000" w:themeColor="text1"/>
                <w:sz w:val="20"/>
                <w:szCs w:val="20"/>
              </w:rPr>
              <w:t xml:space="preserve"> </w:t>
            </w:r>
            <w:r w:rsidR="000E0624">
              <w:rPr>
                <w:color w:val="000000" w:themeColor="text1"/>
                <w:sz w:val="20"/>
                <w:szCs w:val="20"/>
              </w:rPr>
              <w:t>continuando o</w:t>
            </w:r>
            <w:r w:rsidR="00842C1F">
              <w:rPr>
                <w:color w:val="000000" w:themeColor="text1"/>
                <w:sz w:val="20"/>
                <w:szCs w:val="20"/>
              </w:rPr>
              <w:t>s trabalhos o Sr. Evandro Néri P</w:t>
            </w:r>
            <w:r w:rsidR="000E0624">
              <w:rPr>
                <w:color w:val="000000" w:themeColor="text1"/>
                <w:sz w:val="20"/>
                <w:szCs w:val="20"/>
              </w:rPr>
              <w:t xml:space="preserve">residente do </w:t>
            </w:r>
            <w:proofErr w:type="spellStart"/>
            <w:r w:rsidR="000E0624">
              <w:rPr>
                <w:color w:val="000000" w:themeColor="text1"/>
                <w:sz w:val="20"/>
                <w:szCs w:val="20"/>
              </w:rPr>
              <w:t>Sindimetnal</w:t>
            </w:r>
            <w:proofErr w:type="spellEnd"/>
            <w:r w:rsidR="000E0624">
              <w:rPr>
                <w:color w:val="000000" w:themeColor="text1"/>
                <w:sz w:val="20"/>
                <w:szCs w:val="20"/>
              </w:rPr>
              <w:t>/</w:t>
            </w:r>
            <w:proofErr w:type="spellStart"/>
            <w:r w:rsidR="000E0624">
              <w:rPr>
                <w:color w:val="000000" w:themeColor="text1"/>
                <w:sz w:val="20"/>
                <w:szCs w:val="20"/>
              </w:rPr>
              <w:t>Sudoete</w:t>
            </w:r>
            <w:proofErr w:type="spellEnd"/>
            <w:r w:rsidR="00842C1F">
              <w:rPr>
                <w:color w:val="000000" w:themeColor="text1"/>
                <w:sz w:val="20"/>
                <w:szCs w:val="20"/>
              </w:rPr>
              <w:t>,</w:t>
            </w:r>
            <w:r w:rsidR="000E0624">
              <w:rPr>
                <w:color w:val="000000" w:themeColor="text1"/>
                <w:sz w:val="20"/>
                <w:szCs w:val="20"/>
              </w:rPr>
              <w:t xml:space="preserve"> </w:t>
            </w:r>
            <w:r w:rsidR="000F01E4">
              <w:rPr>
                <w:color w:val="000000" w:themeColor="text1"/>
                <w:sz w:val="20"/>
                <w:szCs w:val="20"/>
              </w:rPr>
              <w:t xml:space="preserve">informou aos presentes que foi entrado com  ação para excluir o ICM`S que incide </w:t>
            </w:r>
            <w:r w:rsidR="000E0624">
              <w:rPr>
                <w:color w:val="000000" w:themeColor="text1"/>
                <w:sz w:val="20"/>
                <w:szCs w:val="20"/>
              </w:rPr>
              <w:t>sobre PIS e C</w:t>
            </w:r>
            <w:r w:rsidR="001668BD">
              <w:rPr>
                <w:color w:val="000000" w:themeColor="text1"/>
                <w:sz w:val="20"/>
                <w:szCs w:val="20"/>
              </w:rPr>
              <w:t>OFINS</w:t>
            </w:r>
            <w:r w:rsidR="000E0624">
              <w:rPr>
                <w:color w:val="000000" w:themeColor="text1"/>
                <w:sz w:val="20"/>
                <w:szCs w:val="20"/>
              </w:rPr>
              <w:t>, bem como a</w:t>
            </w:r>
            <w:r w:rsidR="00842C1F">
              <w:rPr>
                <w:color w:val="000000" w:themeColor="text1"/>
                <w:sz w:val="20"/>
                <w:szCs w:val="20"/>
              </w:rPr>
              <w:t xml:space="preserve"> ação permitira, </w:t>
            </w:r>
            <w:r w:rsidR="000F01E4">
              <w:rPr>
                <w:color w:val="000000" w:themeColor="text1"/>
                <w:sz w:val="20"/>
                <w:szCs w:val="20"/>
              </w:rPr>
              <w:t>que se votada favorável</w:t>
            </w:r>
            <w:r w:rsidR="000E0624">
              <w:rPr>
                <w:color w:val="000000" w:themeColor="text1"/>
                <w:sz w:val="20"/>
                <w:szCs w:val="20"/>
              </w:rPr>
              <w:t>,</w:t>
            </w:r>
            <w:r w:rsidR="001668BD">
              <w:rPr>
                <w:color w:val="000000" w:themeColor="text1"/>
                <w:sz w:val="20"/>
                <w:szCs w:val="20"/>
              </w:rPr>
              <w:t xml:space="preserve">  os associados do Sindimetal que incluem os associados do APL poderão solicitar </w:t>
            </w:r>
            <w:r w:rsidR="000F01E4">
              <w:rPr>
                <w:color w:val="000000" w:themeColor="text1"/>
                <w:sz w:val="20"/>
                <w:szCs w:val="20"/>
              </w:rPr>
              <w:t xml:space="preserve"> os valores que já foram pagos</w:t>
            </w:r>
            <w:r w:rsidR="001668BD">
              <w:rPr>
                <w:color w:val="000000" w:themeColor="text1"/>
                <w:sz w:val="20"/>
                <w:szCs w:val="20"/>
              </w:rPr>
              <w:t>, informando que já tem decisões favoráveis a esse respeito.</w:t>
            </w:r>
            <w:r w:rsidR="00DC44C2" w:rsidRPr="00DC44C2">
              <w:rPr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</w:p>
          <w:p w:rsidR="00592CE8" w:rsidRDefault="00592CE8" w:rsidP="002806F1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Foi apresentado o</w:t>
            </w:r>
            <w:r w:rsidR="00481909">
              <w:rPr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CURRÍ</w:t>
            </w:r>
            <w:r w:rsidR="001668BD">
              <w:rPr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CULO DO </w:t>
            </w:r>
            <w:r>
              <w:rPr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consultor </w:t>
            </w:r>
            <w:proofErr w:type="spellStart"/>
            <w:r>
              <w:rPr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Roberson</w:t>
            </w:r>
            <w:proofErr w:type="spellEnd"/>
            <w:r w:rsidR="001668BD">
              <w:rPr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668BD">
              <w:rPr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Polimeni</w:t>
            </w:r>
            <w:proofErr w:type="spellEnd"/>
            <w:r w:rsidR="001668BD">
              <w:rPr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Góes, que está realizando consultoria g</w:t>
            </w:r>
            <w:r w:rsidR="00481909">
              <w:rPr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r</w:t>
            </w:r>
            <w:r w:rsidR="001668BD">
              <w:rPr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atuita através do Sindimetal e que será disponibilizado para as indústrias do APL que se interessarem, o</w:t>
            </w:r>
            <w:r>
              <w:rPr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Sr. Evandro Néri apresentou também sobre </w:t>
            </w:r>
            <w:r w:rsidRPr="006F435F">
              <w:rPr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o </w:t>
            </w:r>
            <w:r w:rsidR="009D0540">
              <w:rPr>
                <w:rStyle w:val="corpo"/>
                <w:sz w:val="20"/>
                <w:szCs w:val="20"/>
              </w:rPr>
              <w:t>Sistema de Tecnologia e Inovação do S</w:t>
            </w:r>
            <w:r w:rsidRPr="006F435F">
              <w:rPr>
                <w:rStyle w:val="corpo"/>
                <w:sz w:val="20"/>
                <w:szCs w:val="20"/>
              </w:rPr>
              <w:t>enai de Londrina</w:t>
            </w:r>
            <w:r w:rsidR="00BC18F6">
              <w:rPr>
                <w:rStyle w:val="corpo"/>
                <w:sz w:val="20"/>
                <w:szCs w:val="20"/>
              </w:rPr>
              <w:t>,</w:t>
            </w:r>
            <w:r w:rsidRPr="006F435F">
              <w:rPr>
                <w:rStyle w:val="corpo"/>
                <w:sz w:val="20"/>
                <w:szCs w:val="20"/>
              </w:rPr>
              <w:t xml:space="preserve"> que tem </w:t>
            </w:r>
            <w:r w:rsidRPr="006F435F">
              <w:rPr>
                <w:sz w:val="20"/>
                <w:szCs w:val="20"/>
              </w:rPr>
              <w:t xml:space="preserve">como objetivo prover soluções inovadoras </w:t>
            </w:r>
            <w:r w:rsidR="006F435F" w:rsidRPr="006F435F">
              <w:rPr>
                <w:sz w:val="20"/>
                <w:szCs w:val="20"/>
              </w:rPr>
              <w:t xml:space="preserve">buscando </w:t>
            </w:r>
            <w:r w:rsidRPr="006F435F">
              <w:rPr>
                <w:sz w:val="20"/>
                <w:szCs w:val="20"/>
              </w:rPr>
              <w:t>soluções sob medida</w:t>
            </w:r>
            <w:r w:rsidR="00BC18F6">
              <w:rPr>
                <w:sz w:val="20"/>
                <w:szCs w:val="20"/>
              </w:rPr>
              <w:t>,</w:t>
            </w:r>
            <w:r w:rsidRPr="006F435F">
              <w:rPr>
                <w:sz w:val="20"/>
                <w:szCs w:val="20"/>
              </w:rPr>
              <w:t xml:space="preserve"> para os mais diversos setores da indústria e do comércio.</w:t>
            </w:r>
            <w:bookmarkStart w:id="0" w:name="_GoBack"/>
            <w:bookmarkEnd w:id="0"/>
          </w:p>
          <w:p w:rsidR="00A2354B" w:rsidRDefault="00A2354B" w:rsidP="002806F1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 Sr. </w:t>
            </w:r>
            <w:proofErr w:type="spellStart"/>
            <w:r>
              <w:rPr>
                <w:sz w:val="20"/>
                <w:szCs w:val="20"/>
              </w:rPr>
              <w:t>Gilicindo</w:t>
            </w:r>
            <w:proofErr w:type="spellEnd"/>
            <w:r>
              <w:rPr>
                <w:sz w:val="20"/>
                <w:szCs w:val="20"/>
              </w:rPr>
              <w:t xml:space="preserve"> de Castro Correa Neto abordou sobre a certificação do INMETRO, foi decidido responder o questionário que foi recebido em 14/09/2016, visando facilitar a certificação dos produtos utensílios </w:t>
            </w:r>
            <w:r w:rsidR="0080321E">
              <w:rPr>
                <w:sz w:val="20"/>
                <w:szCs w:val="20"/>
              </w:rPr>
              <w:t xml:space="preserve">doméstico em alumínio. Que após </w:t>
            </w:r>
            <w:r>
              <w:rPr>
                <w:sz w:val="20"/>
                <w:szCs w:val="20"/>
              </w:rPr>
              <w:t>recebido o mesmo completado dos Industrias</w:t>
            </w:r>
            <w:r w:rsidR="005E402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será encaminhado para o INMETRO.</w:t>
            </w:r>
          </w:p>
          <w:p w:rsidR="00A2354B" w:rsidRDefault="00A2354B" w:rsidP="00A2354B">
            <w:pPr>
              <w:pStyle w:val="Default"/>
              <w:jc w:val="both"/>
              <w:rPr>
                <w:sz w:val="20"/>
                <w:szCs w:val="20"/>
              </w:rPr>
            </w:pPr>
            <w:r w:rsidRPr="000F4A79">
              <w:rPr>
                <w:sz w:val="20"/>
                <w:szCs w:val="20"/>
              </w:rPr>
              <w:t>O Sr</w:t>
            </w:r>
            <w:r w:rsidR="0080321E">
              <w:rPr>
                <w:sz w:val="20"/>
                <w:szCs w:val="20"/>
              </w:rPr>
              <w:t>.</w:t>
            </w:r>
            <w:r w:rsidRPr="000F4A79">
              <w:rPr>
                <w:sz w:val="20"/>
                <w:szCs w:val="20"/>
              </w:rPr>
              <w:t xml:space="preserve"> Coordenador agradeceu a todas as pessoas que auxiliaram nos trabalhos do APL, bem como a todas as entidades.</w:t>
            </w:r>
          </w:p>
          <w:p w:rsidR="00A2354B" w:rsidRPr="000F4A79" w:rsidRDefault="00A2354B" w:rsidP="00A2354B">
            <w:pPr>
              <w:pStyle w:val="Default"/>
              <w:jc w:val="both"/>
              <w:rPr>
                <w:sz w:val="20"/>
                <w:szCs w:val="20"/>
              </w:rPr>
            </w:pPr>
            <w:r w:rsidRPr="000F4A79">
              <w:rPr>
                <w:sz w:val="20"/>
                <w:szCs w:val="20"/>
              </w:rPr>
              <w:t>Após colocou o cargo para a escolha</w:t>
            </w:r>
            <w:r w:rsidR="00BB6A20">
              <w:rPr>
                <w:sz w:val="20"/>
                <w:szCs w:val="20"/>
              </w:rPr>
              <w:t xml:space="preserve"> da nova Diretoria, não havendo interessado. S</w:t>
            </w:r>
            <w:r w:rsidRPr="000F4A79">
              <w:rPr>
                <w:sz w:val="20"/>
                <w:szCs w:val="20"/>
              </w:rPr>
              <w:t>erá aguardado inscrição para nova Diretoria e realizado nova reunião para aprovação.</w:t>
            </w:r>
          </w:p>
          <w:p w:rsidR="00A2354B" w:rsidRDefault="001668BD" w:rsidP="002806F1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Nada mais havendo, foi assinado a lista de presença que faz parte como anexo.</w:t>
            </w:r>
          </w:p>
          <w:p w:rsidR="00A2354B" w:rsidRPr="006F435F" w:rsidRDefault="00A2354B" w:rsidP="002806F1">
            <w:pPr>
              <w:pStyle w:val="Default"/>
              <w:jc w:val="both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6F371F" w:rsidRPr="006F435F" w:rsidRDefault="006F371F" w:rsidP="00216E62">
            <w:pPr>
              <w:pStyle w:val="Default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F371F" w:rsidRDefault="006F371F" w:rsidP="00216E62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6F371F" w:rsidRDefault="006F371F" w:rsidP="00216E62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6F371F" w:rsidRDefault="006F371F" w:rsidP="00216E62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216E62" w:rsidRPr="000F4A79" w:rsidRDefault="00216E62" w:rsidP="00DC44C2">
            <w:pPr>
              <w:pStyle w:val="Default"/>
              <w:rPr>
                <w:sz w:val="20"/>
                <w:szCs w:val="20"/>
              </w:rPr>
            </w:pPr>
          </w:p>
        </w:tc>
      </w:tr>
      <w:tr w:rsidR="00216E62" w:rsidRPr="00754CD4" w:rsidTr="0026192A">
        <w:trPr>
          <w:cantSplit/>
        </w:trPr>
        <w:tc>
          <w:tcPr>
            <w:tcW w:w="10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16E62" w:rsidRDefault="00216E62" w:rsidP="0026192A">
            <w:pPr>
              <w:jc w:val="both"/>
            </w:pPr>
          </w:p>
          <w:p w:rsidR="00216E62" w:rsidRPr="00754CD4" w:rsidRDefault="00216E62" w:rsidP="0026192A">
            <w:pPr>
              <w:jc w:val="both"/>
            </w:pPr>
          </w:p>
        </w:tc>
      </w:tr>
    </w:tbl>
    <w:p w:rsidR="00BE36C7" w:rsidRDefault="00BE36C7"/>
    <w:p w:rsidR="00DC44C2" w:rsidRDefault="00DC44C2"/>
    <w:p w:rsidR="00DC44C2" w:rsidRDefault="00DC44C2"/>
    <w:p w:rsidR="00DC44C2" w:rsidRDefault="00DC44C2" w:rsidP="00DC44C2">
      <w:pPr>
        <w:pStyle w:val="Default"/>
        <w:jc w:val="both"/>
        <w:rPr>
          <w:sz w:val="20"/>
          <w:szCs w:val="20"/>
        </w:rPr>
      </w:pPr>
    </w:p>
    <w:p w:rsidR="00DC44C2" w:rsidRPr="000F4A79" w:rsidRDefault="00DC44C2" w:rsidP="00DC44C2">
      <w:pPr>
        <w:pStyle w:val="Default"/>
        <w:jc w:val="both"/>
        <w:rPr>
          <w:sz w:val="20"/>
          <w:szCs w:val="20"/>
        </w:rPr>
      </w:pPr>
    </w:p>
    <w:p w:rsidR="00DC44C2" w:rsidRPr="000F4A79" w:rsidRDefault="00DC44C2" w:rsidP="00DC44C2">
      <w:pPr>
        <w:pStyle w:val="Default"/>
        <w:rPr>
          <w:sz w:val="20"/>
          <w:szCs w:val="20"/>
        </w:rPr>
      </w:pPr>
    </w:p>
    <w:p w:rsidR="00DC44C2" w:rsidRDefault="00DC44C2"/>
    <w:sectPr w:rsidR="00DC44C2" w:rsidSect="00BE36C7">
      <w:pgSz w:w="11906" w:h="16838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22FC9"/>
    <w:multiLevelType w:val="hybridMultilevel"/>
    <w:tmpl w:val="F06E30D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3237E0"/>
    <w:multiLevelType w:val="hybridMultilevel"/>
    <w:tmpl w:val="064CF8AA"/>
    <w:lvl w:ilvl="0" w:tplc="1268A41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364378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5A2042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8865F7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74683E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6B86F1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A00BF8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B7CB23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C18E31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2A2E5238"/>
    <w:multiLevelType w:val="hybridMultilevel"/>
    <w:tmpl w:val="105AA302"/>
    <w:lvl w:ilvl="0" w:tplc="3200907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C18988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A08625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A3A6F7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97AA88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1E44EF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E38B7B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61CB50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D84A04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4AFB3FDC"/>
    <w:multiLevelType w:val="hybridMultilevel"/>
    <w:tmpl w:val="194E393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8CD7238"/>
    <w:multiLevelType w:val="hybridMultilevel"/>
    <w:tmpl w:val="611CC7EA"/>
    <w:lvl w:ilvl="0" w:tplc="18806B5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360D30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A240F5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8347A6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3F0323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E1A7A3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2DC027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C7408C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AAC34A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54F82"/>
    <w:rsid w:val="000472BF"/>
    <w:rsid w:val="000968AD"/>
    <w:rsid w:val="000C3A9F"/>
    <w:rsid w:val="000D04CB"/>
    <w:rsid w:val="000D175D"/>
    <w:rsid w:val="000E0624"/>
    <w:rsid w:val="000F01E4"/>
    <w:rsid w:val="000F382E"/>
    <w:rsid w:val="000F4A79"/>
    <w:rsid w:val="00140D67"/>
    <w:rsid w:val="00146B0B"/>
    <w:rsid w:val="001668BD"/>
    <w:rsid w:val="001861E0"/>
    <w:rsid w:val="001B200E"/>
    <w:rsid w:val="0020067D"/>
    <w:rsid w:val="00216E62"/>
    <w:rsid w:val="00221C69"/>
    <w:rsid w:val="00232D17"/>
    <w:rsid w:val="00280635"/>
    <w:rsid w:val="002806F1"/>
    <w:rsid w:val="00292DB2"/>
    <w:rsid w:val="002E7A0E"/>
    <w:rsid w:val="00303943"/>
    <w:rsid w:val="00400923"/>
    <w:rsid w:val="004439E3"/>
    <w:rsid w:val="0045182F"/>
    <w:rsid w:val="004621C0"/>
    <w:rsid w:val="00481909"/>
    <w:rsid w:val="004B519C"/>
    <w:rsid w:val="004E6D38"/>
    <w:rsid w:val="0051611D"/>
    <w:rsid w:val="00557A67"/>
    <w:rsid w:val="00592CE8"/>
    <w:rsid w:val="005D7B88"/>
    <w:rsid w:val="005E4029"/>
    <w:rsid w:val="006F371F"/>
    <w:rsid w:val="006F435F"/>
    <w:rsid w:val="00733288"/>
    <w:rsid w:val="0080321E"/>
    <w:rsid w:val="00842C1F"/>
    <w:rsid w:val="009872B4"/>
    <w:rsid w:val="009D0540"/>
    <w:rsid w:val="009F3EC8"/>
    <w:rsid w:val="00A2354B"/>
    <w:rsid w:val="00B0784D"/>
    <w:rsid w:val="00B15C9D"/>
    <w:rsid w:val="00B41897"/>
    <w:rsid w:val="00B53330"/>
    <w:rsid w:val="00B72873"/>
    <w:rsid w:val="00BB6A20"/>
    <w:rsid w:val="00BC18F6"/>
    <w:rsid w:val="00BE36C7"/>
    <w:rsid w:val="00C06149"/>
    <w:rsid w:val="00C837C4"/>
    <w:rsid w:val="00CE2CB0"/>
    <w:rsid w:val="00D0452B"/>
    <w:rsid w:val="00D31C8E"/>
    <w:rsid w:val="00D4149F"/>
    <w:rsid w:val="00DC44C2"/>
    <w:rsid w:val="00E03BA6"/>
    <w:rsid w:val="00E23BFF"/>
    <w:rsid w:val="00E34527"/>
    <w:rsid w:val="00E354C3"/>
    <w:rsid w:val="00E36369"/>
    <w:rsid w:val="00E54F82"/>
    <w:rsid w:val="00E6411A"/>
    <w:rsid w:val="00E83C6D"/>
    <w:rsid w:val="00FE2355"/>
    <w:rsid w:val="00FE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  <w15:docId w15:val="{7446C26B-38E2-4FB9-8EFA-A4BCC5B6F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F82"/>
    <w:rPr>
      <w:rFonts w:ascii="Arial" w:hAnsi="Arial" w:cs="Arial"/>
      <w:color w:val="000000"/>
      <w:sz w:val="24"/>
      <w:szCs w:val="24"/>
    </w:rPr>
  </w:style>
  <w:style w:type="paragraph" w:styleId="Ttulo3">
    <w:name w:val="heading 3"/>
    <w:basedOn w:val="Normal"/>
    <w:next w:val="Normal"/>
    <w:qFormat/>
    <w:rsid w:val="00E54F82"/>
    <w:pPr>
      <w:keepNext/>
      <w:outlineLvl w:val="2"/>
    </w:pPr>
    <w:rPr>
      <w:rFonts w:ascii="Arial Narrow" w:hAnsi="Arial Narrow" w:cs="Times New Roman"/>
      <w:color w:val="auto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54F82"/>
    <w:pPr>
      <w:tabs>
        <w:tab w:val="center" w:pos="4419"/>
        <w:tab w:val="right" w:pos="8838"/>
      </w:tabs>
      <w:jc w:val="both"/>
    </w:pPr>
    <w:rPr>
      <w:rFonts w:ascii="Times New Roman" w:hAnsi="Times New Roman" w:cs="Times New Roman"/>
      <w:color w:val="auto"/>
      <w:szCs w:val="20"/>
    </w:rPr>
  </w:style>
  <w:style w:type="paragraph" w:customStyle="1" w:styleId="ecxmsonormal">
    <w:name w:val="ecxmsonormal"/>
    <w:basedOn w:val="Normal"/>
    <w:rsid w:val="00E54F82"/>
    <w:pPr>
      <w:spacing w:after="324"/>
    </w:pPr>
    <w:rPr>
      <w:rFonts w:ascii="Times New Roman" w:hAnsi="Times New Roman" w:cs="Times New Roman"/>
      <w:color w:val="auto"/>
    </w:rPr>
  </w:style>
  <w:style w:type="paragraph" w:customStyle="1" w:styleId="ecxmsolistparagraph">
    <w:name w:val="ecxmsolistparagraph"/>
    <w:basedOn w:val="Normal"/>
    <w:rsid w:val="00E54F82"/>
    <w:pPr>
      <w:spacing w:after="324"/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rsid w:val="0030394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E36369"/>
    <w:rPr>
      <w:b/>
      <w:bCs/>
    </w:rPr>
  </w:style>
  <w:style w:type="paragraph" w:styleId="Textodebalo">
    <w:name w:val="Balloon Text"/>
    <w:basedOn w:val="Normal"/>
    <w:link w:val="TextodebaloChar"/>
    <w:rsid w:val="002E7A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E7A0E"/>
    <w:rPr>
      <w:rFonts w:ascii="Tahoma" w:hAnsi="Tahoma" w:cs="Tahoma"/>
      <w:color w:val="000000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16E62"/>
    <w:pPr>
      <w:ind w:left="720"/>
      <w:contextualSpacing/>
    </w:pPr>
  </w:style>
  <w:style w:type="character" w:customStyle="1" w:styleId="corpo">
    <w:name w:val="corpo"/>
    <w:basedOn w:val="Fontepargpadro"/>
    <w:rsid w:val="00592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9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8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1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34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27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644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35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751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473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178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739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05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520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988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705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9795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7363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415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8239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3570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78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6841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2186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88767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87673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40535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33827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18528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50123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815174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470173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780381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59801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0224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489429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875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7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28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5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9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436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8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62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02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03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14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53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219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254430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957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043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1752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2625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887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6825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438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Sindimetal</cp:lastModifiedBy>
  <cp:revision>6</cp:revision>
  <cp:lastPrinted>2016-06-10T17:56:00Z</cp:lastPrinted>
  <dcterms:created xsi:type="dcterms:W3CDTF">2017-04-24T12:07:00Z</dcterms:created>
  <dcterms:modified xsi:type="dcterms:W3CDTF">2017-04-24T12:13:00Z</dcterms:modified>
</cp:coreProperties>
</file>